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D8" w:rsidRDefault="006867D8" w:rsidP="006867D8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36"/>
          <w:szCs w:val="36"/>
          <w:lang w:eastAsia="hr-HR"/>
        </w:rPr>
      </w:pPr>
      <w:bookmarkStart w:id="0" w:name="_GoBack"/>
    </w:p>
    <w:bookmarkEnd w:id="0"/>
    <w:p w:rsidR="006867D8" w:rsidRDefault="006867D8" w:rsidP="006867D8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36"/>
          <w:szCs w:val="36"/>
          <w:lang w:eastAsia="hr-HR"/>
        </w:rPr>
      </w:pPr>
      <w:r w:rsidRPr="006867D8">
        <w:rPr>
          <w:rFonts w:ascii="Comic Sans MS" w:eastAsia="Times New Roman" w:hAnsi="Comic Sans MS" w:cs="Arial"/>
          <w:kern w:val="36"/>
          <w:sz w:val="36"/>
          <w:szCs w:val="36"/>
          <w:lang w:eastAsia="hr-HR"/>
        </w:rPr>
        <w:t>Roditelji, ako želite upropastiti svoje dijete:</w:t>
      </w:r>
      <w:r w:rsidRPr="006867D8">
        <w:rPr>
          <w:rFonts w:ascii="Comic Sans MS" w:eastAsia="Times New Roman" w:hAnsi="Comic Sans MS" w:cs="Arial"/>
          <w:noProof/>
          <w:kern w:val="36"/>
          <w:sz w:val="36"/>
          <w:szCs w:val="36"/>
          <w:lang w:eastAsia="hr-HR"/>
        </w:rPr>
        <w:t xml:space="preserve"> </w:t>
      </w:r>
    </w:p>
    <w:p w:rsidR="006867D8" w:rsidRPr="006867D8" w:rsidRDefault="006867D8" w:rsidP="006867D8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36"/>
          <w:szCs w:val="36"/>
          <w:lang w:eastAsia="hr-HR"/>
        </w:rPr>
      </w:pP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1.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Ispunite mu svaku želju i tada ćete ga odgojiti u uvjerenju da se sav svijet okreće oko njega.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2.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Kad izgovori neku psovku ili prostu riječ, nasmijte mu se od srca pa će vaše dijete povjerovati da je veoma zabavno.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3.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Nemojte mu nikada govoriti o moralu: „Ovo valja – ovo ne valja, ovo smiješ učiniti, ono ne smiješ. . . “  Ne govorite mu o dužnostima i obvezama prema društvu, Crkvi…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4.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Uvijek pospremajte za njim i oslobodite ga svake obveze.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5.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Svađajte se stalno pred njim pa se neće začuditi da se bilo što dogodi u obitelji.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6.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Dajte mu novac kad ga god zatraži i neka ga troši koliko god hoće. Kad ste vi patili, neka se ne pati vaša maza!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7.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Ispunite mu svaku želju kad se radi o jelu i piću.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8.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Uvijek budite na njegovoj strani kada netko ukaže na njegovu grešku: nastavnik, profesor, vjeroučitelj, susjed… tada ćete ga odgojiti u uvjerenju da nikad ne može biti krivo.</w:t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20"/>
          <w:szCs w:val="20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20"/>
          <w:szCs w:val="20"/>
          <w:lang w:eastAsia="hr-HR"/>
        </w:rPr>
        <w:t>9.</w:t>
      </w:r>
      <w:r w:rsidRPr="006867D8">
        <w:rPr>
          <w:rFonts w:ascii="Comic Sans MS" w:eastAsia="Times New Roman" w:hAnsi="Comic Sans MS" w:cs="Arial"/>
          <w:sz w:val="20"/>
          <w:szCs w:val="20"/>
          <w:lang w:eastAsia="hr-HR"/>
        </w:rPr>
        <w:t> Kad upadne u kakve neprilike, recite da ste vi krivi i tako ćete ga osloboditi svake odgovornosti.</w:t>
      </w:r>
    </w:p>
    <w:p w:rsid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</w:p>
    <w:p w:rsid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b/>
          <w:bCs/>
          <w:sz w:val="18"/>
          <w:szCs w:val="18"/>
          <w:lang w:eastAsia="hr-HR"/>
        </w:rPr>
      </w:pPr>
      <w:r w:rsidRPr="006867D8">
        <w:rPr>
          <w:rFonts w:ascii="Comic Sans MS" w:eastAsia="Times New Roman" w:hAnsi="Comic Sans MS" w:cs="Arial"/>
          <w:b/>
          <w:bCs/>
          <w:sz w:val="18"/>
          <w:szCs w:val="18"/>
          <w:lang w:eastAsia="hr-HR"/>
        </w:rPr>
        <w:t>Ako učinite 80% od navedenoga, budite zadovoljni, postigli ste vaš cilj. Upropastili ste svoje vlastito dijete!</w:t>
      </w:r>
    </w:p>
    <w:p w:rsid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</w:p>
    <w:p w:rsid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  <w:r w:rsidRPr="006867D8">
        <w:rPr>
          <w:rFonts w:ascii="Comic Sans MS" w:eastAsia="Times New Roman" w:hAnsi="Comic Sans MS" w:cs="Arial"/>
          <w:sz w:val="18"/>
          <w:szCs w:val="18"/>
          <w:lang w:eastAsia="hr-HR"/>
        </w:rPr>
        <w:t>Ovih nekoliko pre</w:t>
      </w:r>
      <w:r>
        <w:rPr>
          <w:rFonts w:ascii="Comic Sans MS" w:eastAsia="Times New Roman" w:hAnsi="Comic Sans MS" w:cs="Arial"/>
          <w:sz w:val="18"/>
          <w:szCs w:val="18"/>
          <w:lang w:eastAsia="hr-HR"/>
        </w:rPr>
        <w:t>poruka i savjeta roditeljima ako</w:t>
      </w:r>
      <w:r w:rsidRPr="006867D8">
        <w:rPr>
          <w:rFonts w:ascii="Comic Sans MS" w:eastAsia="Times New Roman" w:hAnsi="Comic Sans MS" w:cs="Arial"/>
          <w:sz w:val="18"/>
          <w:szCs w:val="18"/>
          <w:lang w:eastAsia="hr-HR"/>
        </w:rPr>
        <w:t xml:space="preserve"> žele upropastiti svoje dijete, objavio je londonski Institut za pedagogiju i odgoj</w:t>
      </w:r>
      <w:r>
        <w:rPr>
          <w:rFonts w:ascii="Comic Sans MS" w:eastAsia="Times New Roman" w:hAnsi="Comic Sans MS" w:cs="Arial"/>
          <w:sz w:val="18"/>
          <w:szCs w:val="18"/>
          <w:lang w:eastAsia="hr-HR"/>
        </w:rPr>
        <w:t>.</w:t>
      </w:r>
    </w:p>
    <w:p w:rsid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</w:p>
    <w:p w:rsid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</w:p>
    <w:p w:rsidR="006867D8" w:rsidRDefault="006867D8" w:rsidP="006867D8">
      <w:pPr>
        <w:shd w:val="clear" w:color="auto" w:fill="FFFFFF"/>
        <w:spacing w:before="150" w:after="0" w:line="270" w:lineRule="atLeast"/>
        <w:jc w:val="center"/>
        <w:rPr>
          <w:rFonts w:ascii="Comic Sans MS" w:eastAsia="Times New Roman" w:hAnsi="Comic Sans MS" w:cs="Arial"/>
          <w:sz w:val="18"/>
          <w:szCs w:val="18"/>
          <w:lang w:eastAsia="hr-HR"/>
        </w:rPr>
      </w:pPr>
      <w:r>
        <w:rPr>
          <w:rFonts w:ascii="Comic Sans MS" w:eastAsia="Times New Roman" w:hAnsi="Comic Sans MS" w:cs="Arial"/>
          <w:noProof/>
          <w:kern w:val="36"/>
          <w:sz w:val="36"/>
          <w:szCs w:val="36"/>
          <w:lang w:eastAsia="hr-HR"/>
        </w:rPr>
        <w:drawing>
          <wp:inline distT="0" distB="0" distL="0" distR="0" wp14:anchorId="786A8304" wp14:editId="29312112">
            <wp:extent cx="1562100" cy="1047122"/>
            <wp:effectExtent l="0" t="0" r="0" b="635"/>
            <wp:docPr id="2" name="Slika 2" descr="C:\Users\RO_Tri_sestrice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_Tri_sestrice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noProof/>
          <w:kern w:val="36"/>
          <w:sz w:val="36"/>
          <w:szCs w:val="36"/>
          <w:lang w:eastAsia="hr-HR"/>
        </w:rPr>
        <w:drawing>
          <wp:inline distT="0" distB="0" distL="0" distR="0" wp14:anchorId="1FA5EC6D" wp14:editId="3B6BDC87">
            <wp:extent cx="1257300" cy="1162050"/>
            <wp:effectExtent l="0" t="0" r="0" b="0"/>
            <wp:docPr id="3" name="Slika 3" descr="C:\Users\RO_Tri_sestric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_Tri_sestrice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D8" w:rsidRPr="006867D8" w:rsidRDefault="006867D8" w:rsidP="006867D8">
      <w:pPr>
        <w:shd w:val="clear" w:color="auto" w:fill="FFFFFF"/>
        <w:spacing w:before="150" w:after="0" w:line="270" w:lineRule="atLeast"/>
        <w:jc w:val="both"/>
        <w:rPr>
          <w:rFonts w:ascii="Comic Sans MS" w:eastAsia="Times New Roman" w:hAnsi="Comic Sans MS" w:cs="Arial"/>
          <w:sz w:val="18"/>
          <w:szCs w:val="18"/>
          <w:lang w:eastAsia="hr-HR"/>
        </w:rPr>
      </w:pPr>
      <w:r>
        <w:rPr>
          <w:rFonts w:ascii="Comic Sans MS" w:eastAsia="Times New Roman" w:hAnsi="Comic Sans MS" w:cs="Arial"/>
          <w:noProof/>
          <w:kern w:val="36"/>
          <w:sz w:val="36"/>
          <w:szCs w:val="36"/>
          <w:lang w:eastAsia="hr-HR"/>
        </w:rPr>
        <w:t xml:space="preserve"> </w:t>
      </w:r>
    </w:p>
    <w:p w:rsidR="00475E52" w:rsidRPr="006867D8" w:rsidRDefault="00475E52">
      <w:pPr>
        <w:rPr>
          <w:rFonts w:ascii="Comic Sans MS" w:hAnsi="Comic Sans MS"/>
        </w:rPr>
      </w:pPr>
    </w:p>
    <w:sectPr w:rsidR="00475E52" w:rsidRPr="0068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D8"/>
    <w:rsid w:val="00475E52"/>
    <w:rsid w:val="0049078E"/>
    <w:rsid w:val="006867D8"/>
    <w:rsid w:val="008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RO_Tri_sestrice</dc:creator>
  <cp:lastModifiedBy>RO_Tri_sestrice</cp:lastModifiedBy>
  <cp:revision>2</cp:revision>
  <dcterms:created xsi:type="dcterms:W3CDTF">2013-09-24T12:04:00Z</dcterms:created>
  <dcterms:modified xsi:type="dcterms:W3CDTF">2013-09-24T12:04:00Z</dcterms:modified>
</cp:coreProperties>
</file>