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972997">
      <w:pPr>
        <w:tabs>
          <w:tab w:val="left" w:pos="561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997" w:rsidRPr="00972997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656000" cy="1078523"/>
            <wp:effectExtent l="19050" t="0" r="1350" b="0"/>
            <wp:docPr id="4" name="Slika 3" descr="C:\Users\NADA\Documents\LOGO\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NADA\Documents\LOGO\LOGO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07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Pr="00972997" w:rsidRDefault="00972997" w:rsidP="007E2580">
            <w:r>
              <w:t>IT S TIME TO SAY GOODBYE…</w:t>
            </w:r>
          </w:p>
        </w:tc>
      </w:tr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13.travnja 2019</w:t>
            </w:r>
          </w:p>
        </w:tc>
      </w:tr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Hvar</w:t>
            </w:r>
          </w:p>
        </w:tc>
      </w:tr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Oko 40</w:t>
            </w:r>
          </w:p>
        </w:tc>
      </w:tr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7E25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Sva djeca iz projektnih timova partnerskih zemalja i mentori iz Hrvatske, Italije, Španjolske i Cipra</w:t>
            </w:r>
          </w:p>
        </w:tc>
      </w:tr>
      <w:tr w:rsidR="00972997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7" w:rsidRDefault="00972997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97" w:rsidRDefault="00972997" w:rsidP="00972997">
            <w:r>
              <w:t>Došao je i dan odlaska naših projektnih partnera, sad već i prijatelja.</w:t>
            </w:r>
          </w:p>
          <w:p w:rsidR="00972997" w:rsidRDefault="00972997" w:rsidP="00972997">
            <w:r>
              <w:t xml:space="preserve">Oproštaj je bio doista tužan. Sklopila su se tu divna prijateljstva, intenzivno se živjelo i družilo po cijele dane, zajednički se radilo na različitim aktivnostima, razmjenjivala su se znanja, međusobno se pomagalo, učilo…Grlilo se i plakalo na hvarskoj rivi jutros… Iskustva nalik ovome su od neprocjenjive vrijednosti, u tome leži bogatstvo ovakvih projekata i potreba za njima. Izuzetno smo zadovoljni načinom na koji smo ugostili naše domaćine, a nadasve organizacijom i provođenjem projektnih aktivnosti na čemu su nam čestitali i zahvalili se, u više navrata, voditelji projekta u partnerskim školama iz Italije, Španjolske i Cipra. Na najbolji mogući način promovirali smo našu Osnovnu školu Hvar, grad Hvar i državu Hrvatsku i na to smo iznimno ponosni. </w:t>
            </w:r>
          </w:p>
          <w:p w:rsidR="00972997" w:rsidRDefault="00972997" w:rsidP="00972997">
            <w:r>
              <w:t xml:space="preserve">Zahvaljujemo svima koji su na bilo koji način doprinijeli da ova mobilnost bude ovako uspješna; svim učiteljima i djelatnicima uključenim u projekt, učenicima, roditeljima, g-dinu Vinku </w:t>
            </w:r>
            <w:proofErr w:type="spellStart"/>
            <w:r>
              <w:t>Trbuškoviću</w:t>
            </w:r>
            <w:proofErr w:type="spellEnd"/>
            <w:r>
              <w:t xml:space="preserve">, Gradu Hvaru, Turističkoj zajednici, Sunčanom Hvaru, Nautičkom centru, Čazmatransu, časnim sestrama </w:t>
            </w:r>
            <w:proofErr w:type="spellStart"/>
            <w:r>
              <w:t>Benediktinkama</w:t>
            </w:r>
            <w:proofErr w:type="spellEnd"/>
            <w:r>
              <w:t xml:space="preserve">, don Ivici Babiću, klapi </w:t>
            </w:r>
            <w:proofErr w:type="spellStart"/>
            <w:r>
              <w:t>Galešnik</w:t>
            </w:r>
            <w:proofErr w:type="spellEnd"/>
            <w:r>
              <w:t>, Folklornom društvu "</w:t>
            </w:r>
            <w:proofErr w:type="spellStart"/>
            <w:r>
              <w:t>Šaltin</w:t>
            </w:r>
            <w:proofErr w:type="spellEnd"/>
            <w:r>
              <w:t xml:space="preserve">" i cijeloj lokalnoj zajednici čiji su dionici rado i ljubazno odgovorili na sve naše potrebe. Još se jednom pokazalo kako zajedništvo, sloga, suradnja i razumijevanje rezultiraju uspjehom i zadovoljstvom. To su zapazili i posebno pohvalili naši projektni partneri. </w:t>
            </w:r>
          </w:p>
          <w:p w:rsidR="00972997" w:rsidRDefault="00972997" w:rsidP="00972997">
            <w:r>
              <w:t>Na kraju ovog susreta svi se osjećamo malo umorno, ali jako sretno i ponosno!</w:t>
            </w:r>
          </w:p>
          <w:p w:rsidR="00972997" w:rsidRDefault="00972997" w:rsidP="00972997">
            <w:r>
              <w:t>Doviđenja, dragi prijatelji, projekt se nastavlja, vidimo se uskoro u Italiji….</w:t>
            </w:r>
          </w:p>
          <w:p w:rsidR="00972997" w:rsidRPr="007E5ADD" w:rsidRDefault="00972997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F6" w:rsidRDefault="00E238F6" w:rsidP="00CD0F95">
      <w:pPr>
        <w:spacing w:after="0" w:line="240" w:lineRule="auto"/>
      </w:pPr>
      <w:r>
        <w:separator/>
      </w:r>
    </w:p>
  </w:endnote>
  <w:endnote w:type="continuationSeparator" w:id="0">
    <w:p w:rsidR="00E238F6" w:rsidRDefault="00E238F6" w:rsidP="00CD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F6" w:rsidRDefault="00E238F6" w:rsidP="00CD0F95">
      <w:pPr>
        <w:spacing w:after="0" w:line="240" w:lineRule="auto"/>
      </w:pPr>
      <w:r>
        <w:separator/>
      </w:r>
    </w:p>
  </w:footnote>
  <w:footnote w:type="continuationSeparator" w:id="0">
    <w:p w:rsidR="00E238F6" w:rsidRDefault="00E238F6" w:rsidP="00CD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E238F6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E238F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15552"/>
    <w:rsid w:val="00036287"/>
    <w:rsid w:val="000B0AA4"/>
    <w:rsid w:val="007445CE"/>
    <w:rsid w:val="00833878"/>
    <w:rsid w:val="00972997"/>
    <w:rsid w:val="00AA617B"/>
    <w:rsid w:val="00CD0F95"/>
    <w:rsid w:val="00DB0084"/>
    <w:rsid w:val="00E238F6"/>
    <w:rsid w:val="00E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2019-05-01T07:17:00Z</dcterms:created>
  <dcterms:modified xsi:type="dcterms:W3CDTF">2019-05-01T07:17:00Z</dcterms:modified>
</cp:coreProperties>
</file>