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5C63C39E" wp14:editId="7A5469FF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734D56" w:rsidRDefault="00734D56" w:rsidP="00734D56">
      <w:pPr>
        <w:jc w:val="center"/>
        <w:rPr>
          <w:b/>
        </w:rPr>
      </w:pPr>
      <w:r>
        <w:rPr>
          <w:b/>
        </w:rPr>
        <w:t>ZA</w:t>
      </w:r>
      <w:r w:rsidR="0043666A">
        <w:rPr>
          <w:b/>
        </w:rPr>
        <w:t xml:space="preserve"> VJERONAUK ( 5. RAZRED) </w:t>
      </w:r>
      <w:r>
        <w:rPr>
          <w:b/>
        </w:rPr>
        <w:t xml:space="preserve">U PREDMETNOJ NASTAVI ZA ŠKOLSKU </w:t>
      </w:r>
      <w:r w:rsidR="0043666A">
        <w:rPr>
          <w:b/>
        </w:rPr>
        <w:t>2021</w:t>
      </w:r>
      <w:r>
        <w:rPr>
          <w:b/>
        </w:rPr>
        <w:t>./2022.G</w:t>
      </w:r>
    </w:p>
    <w:tbl>
      <w:tblPr>
        <w:tblStyle w:val="Reetkatablice"/>
        <w:tblpPr w:leftFromText="180" w:rightFromText="180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1773"/>
        <w:gridCol w:w="1135"/>
        <w:gridCol w:w="1056"/>
        <w:gridCol w:w="3359"/>
        <w:gridCol w:w="1739"/>
      </w:tblGrid>
      <w:tr w:rsidR="00734D56" w:rsidTr="0043666A">
        <w:tc>
          <w:tcPr>
            <w:tcW w:w="1773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056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359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:rsidTr="0043666A">
        <w:tc>
          <w:tcPr>
            <w:tcW w:w="1773" w:type="dxa"/>
          </w:tcPr>
          <w:p w:rsidR="00734D56" w:rsidRDefault="0043666A" w:rsidP="00734D56">
            <w:r>
              <w:t>VJERONAUK</w:t>
            </w:r>
          </w:p>
          <w:p w:rsidR="00734D56" w:rsidRDefault="00734D56" w:rsidP="00734D56"/>
        </w:tc>
        <w:tc>
          <w:tcPr>
            <w:tcW w:w="1135" w:type="dxa"/>
          </w:tcPr>
          <w:p w:rsidR="00734D56" w:rsidRDefault="0043666A" w:rsidP="00734D56">
            <w:r>
              <w:t>5.</w:t>
            </w:r>
          </w:p>
        </w:tc>
        <w:tc>
          <w:tcPr>
            <w:tcW w:w="1056" w:type="dxa"/>
          </w:tcPr>
          <w:p w:rsidR="00734D56" w:rsidRDefault="00734D56" w:rsidP="00734D56"/>
        </w:tc>
        <w:tc>
          <w:tcPr>
            <w:tcW w:w="3359" w:type="dxa"/>
          </w:tcPr>
          <w:p w:rsidR="00734D56" w:rsidRDefault="0043666A" w:rsidP="00734D56">
            <w:r>
              <w:t xml:space="preserve">Mirjana Novak, Barbara Sipina, Učitelju gdje stanuješ, radna </w:t>
            </w:r>
            <w:proofErr w:type="spellStart"/>
            <w:r>
              <w:t>biljeznica</w:t>
            </w:r>
            <w:proofErr w:type="spellEnd"/>
          </w:p>
        </w:tc>
        <w:tc>
          <w:tcPr>
            <w:tcW w:w="1739" w:type="dxa"/>
          </w:tcPr>
          <w:p w:rsidR="00734D56" w:rsidRDefault="0043666A" w:rsidP="00734D56">
            <w:r>
              <w:t>Kršćanska sadašnjost</w:t>
            </w:r>
          </w:p>
        </w:tc>
      </w:tr>
    </w:tbl>
    <w:p w:rsidR="00734D56" w:rsidRDefault="00734D56" w:rsidP="00734D56">
      <w:pPr>
        <w:tabs>
          <w:tab w:val="left" w:pos="1875"/>
        </w:tabs>
      </w:pPr>
      <w:bookmarkStart w:id="0" w:name="_GoBack"/>
      <w:bookmarkEnd w:id="0"/>
    </w:p>
    <w:p w:rsidR="00734D56" w:rsidRDefault="00734D56" w:rsidP="00734D56">
      <w:pPr>
        <w:tabs>
          <w:tab w:val="left" w:pos="1875"/>
        </w:tabs>
      </w:pPr>
    </w:p>
    <w:sectPr w:rsidR="007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43666A"/>
    <w:rsid w:val="00734D56"/>
    <w:rsid w:val="00EF312B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D172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2021-07-13T07:45:00Z</dcterms:created>
  <dcterms:modified xsi:type="dcterms:W3CDTF">2021-07-13T07:45:00Z</dcterms:modified>
</cp:coreProperties>
</file>